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1A41" w14:textId="77777777" w:rsidR="00090895" w:rsidRPr="00090895" w:rsidRDefault="00090895" w:rsidP="0009089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090895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1D450D93" w14:textId="77777777" w:rsidR="00090895" w:rsidRPr="00090895" w:rsidRDefault="00090895" w:rsidP="00090895">
      <w:pPr>
        <w:jc w:val="right"/>
        <w:rPr>
          <w:rFonts w:ascii="Arial" w:hAnsi="Arial" w:cs="Arial"/>
          <w:b/>
          <w:sz w:val="36"/>
          <w:szCs w:val="36"/>
          <w:lang w:val="es-MX"/>
        </w:rPr>
      </w:pPr>
    </w:p>
    <w:p w14:paraId="7D2691B2" w14:textId="18B83937" w:rsidR="00090895" w:rsidRPr="00090895" w:rsidRDefault="00090895" w:rsidP="0009089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090895">
        <w:rPr>
          <w:rFonts w:ascii="Arial" w:hAnsi="Arial" w:cs="Arial"/>
          <w:b/>
          <w:sz w:val="36"/>
          <w:szCs w:val="36"/>
          <w:lang w:val="es-MX"/>
        </w:rPr>
        <w:t xml:space="preserve">REGISTRO DE </w:t>
      </w:r>
      <w:r>
        <w:rPr>
          <w:rFonts w:ascii="Arial" w:hAnsi="Arial" w:cs="Arial"/>
          <w:b/>
          <w:sz w:val="36"/>
          <w:szCs w:val="36"/>
          <w:lang w:val="es-MX"/>
        </w:rPr>
        <w:t>ENTRADAS Y SALIDAS DE VISITAS DEL</w:t>
      </w:r>
      <w:r w:rsidRPr="00090895">
        <w:rPr>
          <w:rFonts w:ascii="Arial" w:hAnsi="Arial" w:cs="Arial"/>
          <w:b/>
          <w:sz w:val="36"/>
          <w:szCs w:val="36"/>
          <w:lang w:val="es-MX"/>
        </w:rPr>
        <w:t xml:space="preserve"> SUBCENTRO C4 COZUMEL </w:t>
      </w:r>
    </w:p>
    <w:p w14:paraId="4BB05CF0" w14:textId="77777777" w:rsidR="00090895" w:rsidRPr="00090895" w:rsidRDefault="00090895" w:rsidP="0009089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0895" w:rsidRPr="00284BC0" w14:paraId="4C407290" w14:textId="77777777" w:rsidTr="00F02BC3">
        <w:tc>
          <w:tcPr>
            <w:tcW w:w="8828" w:type="dxa"/>
          </w:tcPr>
          <w:p w14:paraId="18074541" w14:textId="38E772B5" w:rsidR="00090895" w:rsidRPr="00090895" w:rsidRDefault="00090895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 xml:space="preserve">La Secretaría de Seguridad </w:t>
            </w:r>
            <w:r w:rsidR="00284BC0">
              <w:rPr>
                <w:rFonts w:ascii="Arial" w:hAnsi="Arial" w:cs="Arial"/>
                <w:sz w:val="32"/>
                <w:szCs w:val="32"/>
                <w:lang w:val="es-MX"/>
              </w:rPr>
              <w:t>Ciudadan</w:t>
            </w: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>a (SS</w:t>
            </w:r>
            <w:r w:rsidR="00284BC0">
              <w:rPr>
                <w:rFonts w:ascii="Arial" w:hAnsi="Arial" w:cs="Arial"/>
                <w:sz w:val="32"/>
                <w:szCs w:val="32"/>
                <w:lang w:val="es-MX"/>
              </w:rPr>
              <w:t>C</w:t>
            </w: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 xml:space="preserve">), a través de la Dirección del Subcentro del C4 Cozumel, es el responsable del tratamiento de los datos personales que se obtienen con el registro de registro de entrada y salidas </w:t>
            </w:r>
            <w:r w:rsidR="0015420B">
              <w:rPr>
                <w:rFonts w:ascii="Arial" w:hAnsi="Arial" w:cs="Arial"/>
                <w:sz w:val="32"/>
                <w:szCs w:val="32"/>
                <w:lang w:val="es-MX"/>
              </w:rPr>
              <w:t>de vistas al</w:t>
            </w: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 xml:space="preserve"> Subcentro</w:t>
            </w:r>
            <w:r w:rsidR="006561D3">
              <w:rPr>
                <w:rFonts w:ascii="Arial" w:hAnsi="Arial" w:cs="Arial"/>
                <w:sz w:val="32"/>
                <w:szCs w:val="32"/>
                <w:lang w:val="es-MX"/>
              </w:rPr>
              <w:t xml:space="preserve"> de Cozumel</w:t>
            </w: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>.</w:t>
            </w:r>
          </w:p>
          <w:p w14:paraId="0F65303D" w14:textId="77777777" w:rsidR="00090895" w:rsidRPr="00090895" w:rsidRDefault="00090895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  <w:p w14:paraId="13E39D70" w14:textId="651190C6" w:rsidR="00090895" w:rsidRPr="00090895" w:rsidRDefault="00090895" w:rsidP="00090895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>Los datos personales serán utilizados con la finalidad  de mantener un control de las entradas y salidas del personal que asiste a laborar a las Instalaciones de la Dirección del Subcentro del C4 Cozumel, para las finalidades antes señalas se recaban los siguientes datos: nombre completo, área que visita, lugar de procedencia, asunto, hora de ingreso, hora de salida y firma autógrafa, de conformidad fundamento en el artículo 26 de la Ley de Protección de Datos Personales en Posesión de Sujetos Obligados para el Estado de Quintana Roo y  los artículos 4, Fracción XXVIII, 32 de la Ley de Protección de Datos Personales en Posesión de Sujetos Obligados para el Estado de Quintana Roo</w:t>
            </w:r>
            <w:r w:rsidRPr="00090895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 .</w:t>
            </w:r>
          </w:p>
          <w:p w14:paraId="1E1B8C82" w14:textId="77777777" w:rsidR="00090895" w:rsidRPr="00090895" w:rsidRDefault="00090895" w:rsidP="00090895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  <w:p w14:paraId="29723172" w14:textId="1500B223" w:rsidR="00090895" w:rsidRPr="00090895" w:rsidRDefault="00090895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7" w:history="1">
              <w:r w:rsidRPr="00090895">
                <w:rPr>
                  <w:rStyle w:val="Hipervnculo"/>
                  <w:rFonts w:ascii="Arial" w:hAnsi="Arial" w:cs="Arial"/>
                  <w:sz w:val="32"/>
                  <w:szCs w:val="32"/>
                  <w:lang w:val="es-MX"/>
                </w:rPr>
                <w:t>http://www.qroo.gob.mx/ss</w:t>
              </w:r>
            </w:hyperlink>
            <w:r w:rsidR="00B67567">
              <w:rPr>
                <w:rStyle w:val="Hipervnculo"/>
                <w:rFonts w:ascii="Arial" w:hAnsi="Arial" w:cs="Arial"/>
                <w:sz w:val="32"/>
                <w:szCs w:val="32"/>
                <w:lang w:val="es-MX"/>
              </w:rPr>
              <w:t>c</w:t>
            </w:r>
            <w:bookmarkStart w:id="0" w:name="_GoBack"/>
            <w:bookmarkEnd w:id="0"/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 xml:space="preserve"> en la sección de “Aviso de Privacidad de la SS</w:t>
            </w:r>
            <w:r w:rsidR="00284BC0">
              <w:rPr>
                <w:rFonts w:ascii="Arial" w:hAnsi="Arial" w:cs="Arial"/>
                <w:sz w:val="32"/>
                <w:szCs w:val="32"/>
                <w:lang w:val="es-MX"/>
              </w:rPr>
              <w:t>C</w:t>
            </w:r>
            <w:r w:rsidRPr="00090895">
              <w:rPr>
                <w:rFonts w:ascii="Arial" w:hAnsi="Arial" w:cs="Arial"/>
                <w:sz w:val="32"/>
                <w:szCs w:val="32"/>
                <w:lang w:val="es-MX"/>
              </w:rPr>
              <w:t>.</w:t>
            </w:r>
          </w:p>
          <w:p w14:paraId="1CDFAEC5" w14:textId="77777777" w:rsidR="00090895" w:rsidRPr="00090895" w:rsidRDefault="00090895" w:rsidP="00F02BC3">
            <w:pPr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</w:tc>
      </w:tr>
    </w:tbl>
    <w:p w14:paraId="5F77E497" w14:textId="77777777" w:rsidR="00090895" w:rsidRPr="00090895" w:rsidRDefault="00090895" w:rsidP="00090895">
      <w:pPr>
        <w:rPr>
          <w:b/>
          <w:sz w:val="32"/>
          <w:szCs w:val="32"/>
          <w:lang w:val="es-MX"/>
        </w:rPr>
      </w:pPr>
    </w:p>
    <w:p w14:paraId="0422FB54" w14:textId="77777777" w:rsidR="0035334F" w:rsidRPr="00090895" w:rsidRDefault="0035334F" w:rsidP="00090895">
      <w:pPr>
        <w:rPr>
          <w:lang w:val="es-MX"/>
        </w:rPr>
      </w:pPr>
    </w:p>
    <w:sectPr w:rsidR="0035334F" w:rsidRPr="00090895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4DAAF" w14:textId="77777777" w:rsidR="00087383" w:rsidRDefault="00087383">
      <w:r>
        <w:separator/>
      </w:r>
    </w:p>
  </w:endnote>
  <w:endnote w:type="continuationSeparator" w:id="0">
    <w:p w14:paraId="675D238E" w14:textId="77777777" w:rsidR="00087383" w:rsidRDefault="000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380FB566" w:rsidR="007C1D10" w:rsidRDefault="00284BC0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AED3EF" wp14:editId="55B49FA3">
          <wp:simplePos x="0" y="0"/>
          <wp:positionH relativeFrom="margin">
            <wp:posOffset>5104932</wp:posOffset>
          </wp:positionH>
          <wp:positionV relativeFrom="paragraph">
            <wp:posOffset>-375857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E5FC" w14:textId="77777777" w:rsidR="00087383" w:rsidRDefault="00087383">
      <w:r>
        <w:separator/>
      </w:r>
    </w:p>
  </w:footnote>
  <w:footnote w:type="continuationSeparator" w:id="0">
    <w:p w14:paraId="2CC0D297" w14:textId="77777777" w:rsidR="00087383" w:rsidRDefault="0008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25A17"/>
    <w:rsid w:val="000264D8"/>
    <w:rsid w:val="0004231F"/>
    <w:rsid w:val="00044772"/>
    <w:rsid w:val="00053B8C"/>
    <w:rsid w:val="0005733B"/>
    <w:rsid w:val="000764D0"/>
    <w:rsid w:val="00087383"/>
    <w:rsid w:val="00090895"/>
    <w:rsid w:val="000A5072"/>
    <w:rsid w:val="000C7F12"/>
    <w:rsid w:val="000D28E7"/>
    <w:rsid w:val="001018E6"/>
    <w:rsid w:val="00114681"/>
    <w:rsid w:val="001402DC"/>
    <w:rsid w:val="00146401"/>
    <w:rsid w:val="001465C5"/>
    <w:rsid w:val="0015420B"/>
    <w:rsid w:val="001852AC"/>
    <w:rsid w:val="00195DAF"/>
    <w:rsid w:val="001C525A"/>
    <w:rsid w:val="001D0220"/>
    <w:rsid w:val="001E714A"/>
    <w:rsid w:val="001F50D2"/>
    <w:rsid w:val="00214B17"/>
    <w:rsid w:val="00225EDE"/>
    <w:rsid w:val="00245D76"/>
    <w:rsid w:val="0026275A"/>
    <w:rsid w:val="00276CC1"/>
    <w:rsid w:val="00284BC0"/>
    <w:rsid w:val="002B6573"/>
    <w:rsid w:val="002D7078"/>
    <w:rsid w:val="002E3DFA"/>
    <w:rsid w:val="00336FD4"/>
    <w:rsid w:val="0035334F"/>
    <w:rsid w:val="0035412B"/>
    <w:rsid w:val="00362FA3"/>
    <w:rsid w:val="003728CF"/>
    <w:rsid w:val="00381B4E"/>
    <w:rsid w:val="003829E2"/>
    <w:rsid w:val="003A04DB"/>
    <w:rsid w:val="003A616E"/>
    <w:rsid w:val="003B1824"/>
    <w:rsid w:val="003F0BBE"/>
    <w:rsid w:val="003F5137"/>
    <w:rsid w:val="00456CA0"/>
    <w:rsid w:val="00462DEE"/>
    <w:rsid w:val="004662AD"/>
    <w:rsid w:val="004E0C65"/>
    <w:rsid w:val="004F7F61"/>
    <w:rsid w:val="0050716C"/>
    <w:rsid w:val="00507AF6"/>
    <w:rsid w:val="0053116B"/>
    <w:rsid w:val="00576B75"/>
    <w:rsid w:val="005A29C7"/>
    <w:rsid w:val="005B1091"/>
    <w:rsid w:val="005D45F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22BA0"/>
    <w:rsid w:val="0077450E"/>
    <w:rsid w:val="007A42A1"/>
    <w:rsid w:val="007C1D10"/>
    <w:rsid w:val="007C2EDA"/>
    <w:rsid w:val="007C50FC"/>
    <w:rsid w:val="007D20B6"/>
    <w:rsid w:val="00820900"/>
    <w:rsid w:val="00896F53"/>
    <w:rsid w:val="008A48AF"/>
    <w:rsid w:val="008B30BD"/>
    <w:rsid w:val="008B3335"/>
    <w:rsid w:val="008C4006"/>
    <w:rsid w:val="008D0647"/>
    <w:rsid w:val="008D06A7"/>
    <w:rsid w:val="008D24EB"/>
    <w:rsid w:val="008F21B3"/>
    <w:rsid w:val="00915D27"/>
    <w:rsid w:val="00941DA2"/>
    <w:rsid w:val="0095444E"/>
    <w:rsid w:val="00963902"/>
    <w:rsid w:val="00980E6C"/>
    <w:rsid w:val="00995D23"/>
    <w:rsid w:val="009D125A"/>
    <w:rsid w:val="009D40A5"/>
    <w:rsid w:val="009F6FB8"/>
    <w:rsid w:val="00A000A5"/>
    <w:rsid w:val="00A32E09"/>
    <w:rsid w:val="00A40575"/>
    <w:rsid w:val="00A40676"/>
    <w:rsid w:val="00A43EE0"/>
    <w:rsid w:val="00A55F56"/>
    <w:rsid w:val="00A7204A"/>
    <w:rsid w:val="00A855A1"/>
    <w:rsid w:val="00AC03B4"/>
    <w:rsid w:val="00AD5F30"/>
    <w:rsid w:val="00AD6432"/>
    <w:rsid w:val="00B14EC0"/>
    <w:rsid w:val="00B169B8"/>
    <w:rsid w:val="00B67567"/>
    <w:rsid w:val="00B92B1D"/>
    <w:rsid w:val="00B94B71"/>
    <w:rsid w:val="00B95B4C"/>
    <w:rsid w:val="00BA48D8"/>
    <w:rsid w:val="00BA59C2"/>
    <w:rsid w:val="00BB2A33"/>
    <w:rsid w:val="00BC01C1"/>
    <w:rsid w:val="00BC332D"/>
    <w:rsid w:val="00BD4E5E"/>
    <w:rsid w:val="00BE0022"/>
    <w:rsid w:val="00BE234E"/>
    <w:rsid w:val="00BF4D43"/>
    <w:rsid w:val="00C0525A"/>
    <w:rsid w:val="00C108BB"/>
    <w:rsid w:val="00C36819"/>
    <w:rsid w:val="00CA5EDD"/>
    <w:rsid w:val="00CB2CD9"/>
    <w:rsid w:val="00CE5FFC"/>
    <w:rsid w:val="00CE612D"/>
    <w:rsid w:val="00D53A47"/>
    <w:rsid w:val="00D870CE"/>
    <w:rsid w:val="00D93FDD"/>
    <w:rsid w:val="00DA15D4"/>
    <w:rsid w:val="00DC7E15"/>
    <w:rsid w:val="00E17BCB"/>
    <w:rsid w:val="00E2491D"/>
    <w:rsid w:val="00E316D0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BF77AE3-94D7-4124-9029-BD2A664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5</cp:revision>
  <cp:lastPrinted>2022-10-07T18:20:00Z</cp:lastPrinted>
  <dcterms:created xsi:type="dcterms:W3CDTF">2023-11-09T21:58:00Z</dcterms:created>
  <dcterms:modified xsi:type="dcterms:W3CDTF">2024-08-22T14:31:00Z</dcterms:modified>
</cp:coreProperties>
</file>