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91509" w14:textId="77777777" w:rsidR="002421DA" w:rsidRPr="0088307B" w:rsidRDefault="002421DA" w:rsidP="002421DA">
      <w:pPr>
        <w:jc w:val="right"/>
        <w:rPr>
          <w:rFonts w:ascii="Verdana" w:hAnsi="Verdana" w:cs="Arial"/>
          <w:b/>
          <w:sz w:val="22"/>
          <w:szCs w:val="22"/>
          <w:lang w:val="es-MX"/>
        </w:rPr>
      </w:pPr>
      <w:r w:rsidRPr="0088307B">
        <w:rPr>
          <w:rFonts w:ascii="Verdana" w:hAnsi="Verdana" w:cs="Arial"/>
          <w:b/>
          <w:sz w:val="22"/>
          <w:szCs w:val="22"/>
          <w:lang w:val="es-MX"/>
        </w:rPr>
        <w:t xml:space="preserve">AVISO DE PRIVACIDAD INTEGRAL </w:t>
      </w:r>
    </w:p>
    <w:p w14:paraId="1A08EAF7" w14:textId="77777777" w:rsidR="002421DA" w:rsidRPr="0088307B" w:rsidRDefault="002421DA" w:rsidP="002421DA">
      <w:pPr>
        <w:jc w:val="right"/>
        <w:rPr>
          <w:rFonts w:ascii="Verdana" w:hAnsi="Verdana" w:cs="Arial"/>
          <w:b/>
          <w:sz w:val="22"/>
          <w:szCs w:val="22"/>
          <w:lang w:val="es-MX"/>
        </w:rPr>
      </w:pPr>
    </w:p>
    <w:p w14:paraId="05619A14" w14:textId="77777777" w:rsidR="00E02C79" w:rsidRPr="0088307B" w:rsidRDefault="002421DA" w:rsidP="002421DA">
      <w:pPr>
        <w:jc w:val="right"/>
        <w:rPr>
          <w:rFonts w:ascii="Verdana" w:hAnsi="Verdana" w:cs="Arial"/>
          <w:b/>
          <w:sz w:val="22"/>
          <w:szCs w:val="22"/>
          <w:lang w:val="es-MX"/>
        </w:rPr>
      </w:pPr>
      <w:r w:rsidRPr="0088307B">
        <w:rPr>
          <w:rFonts w:ascii="Verdana" w:hAnsi="Verdana" w:cs="Arial"/>
          <w:b/>
          <w:sz w:val="22"/>
          <w:szCs w:val="22"/>
          <w:lang w:val="es-MX"/>
        </w:rPr>
        <w:t xml:space="preserve">EXPEDIENTE ÚNICO DEL PERSONAL DE LA </w:t>
      </w:r>
    </w:p>
    <w:p w14:paraId="632AC066" w14:textId="2A93B12F" w:rsidR="002421DA" w:rsidRPr="0088307B" w:rsidRDefault="002421DA" w:rsidP="002421DA">
      <w:pPr>
        <w:jc w:val="right"/>
        <w:rPr>
          <w:rFonts w:ascii="Verdana" w:hAnsi="Verdana" w:cs="Arial"/>
          <w:b/>
          <w:sz w:val="22"/>
          <w:szCs w:val="22"/>
          <w:lang w:val="es-MX"/>
        </w:rPr>
      </w:pPr>
      <w:r w:rsidRPr="0088307B">
        <w:rPr>
          <w:rFonts w:ascii="Verdana" w:hAnsi="Verdana" w:cs="Arial"/>
          <w:b/>
          <w:sz w:val="22"/>
          <w:szCs w:val="22"/>
          <w:lang w:val="es-MX"/>
        </w:rPr>
        <w:t xml:space="preserve">SECRETARÍA DE SEGURIDAD </w:t>
      </w:r>
      <w:r w:rsidR="00766C55" w:rsidRPr="0088307B">
        <w:rPr>
          <w:rFonts w:ascii="Verdana" w:hAnsi="Verdana" w:cs="Arial"/>
          <w:b/>
          <w:sz w:val="22"/>
          <w:szCs w:val="22"/>
          <w:lang w:val="es-MX"/>
        </w:rPr>
        <w:t>CIUDADAN</w:t>
      </w:r>
      <w:r w:rsidRPr="0088307B">
        <w:rPr>
          <w:rFonts w:ascii="Verdana" w:hAnsi="Verdana" w:cs="Arial"/>
          <w:b/>
          <w:sz w:val="22"/>
          <w:szCs w:val="22"/>
          <w:lang w:val="es-MX"/>
        </w:rPr>
        <w:t>A</w:t>
      </w:r>
    </w:p>
    <w:p w14:paraId="7A23EB82" w14:textId="77777777" w:rsidR="002421DA" w:rsidRPr="0088307B" w:rsidRDefault="002421DA" w:rsidP="002421DA">
      <w:pPr>
        <w:jc w:val="right"/>
        <w:rPr>
          <w:rFonts w:ascii="Verdana" w:hAnsi="Verdana" w:cs="Arial"/>
          <w:b/>
          <w:sz w:val="22"/>
          <w:szCs w:val="22"/>
          <w:lang w:val="es-MX"/>
        </w:rPr>
      </w:pPr>
    </w:p>
    <w:p w14:paraId="0601552E" w14:textId="53EF9879" w:rsidR="002421DA" w:rsidRPr="0088307B" w:rsidRDefault="002421DA" w:rsidP="002421DA">
      <w:pPr>
        <w:jc w:val="both"/>
        <w:rPr>
          <w:rFonts w:ascii="Verdana" w:hAnsi="Verdana" w:cs="Arial"/>
          <w:sz w:val="22"/>
          <w:szCs w:val="22"/>
          <w:lang w:val="es-MX"/>
        </w:rPr>
      </w:pPr>
      <w:r w:rsidRPr="0088307B">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771B83" w:rsidRPr="0088307B">
        <w:rPr>
          <w:rFonts w:ascii="Verdana" w:hAnsi="Verdana" w:cs="Arial"/>
          <w:sz w:val="22"/>
          <w:szCs w:val="22"/>
          <w:lang w:val="es-MX"/>
        </w:rPr>
        <w:t>Ciudadan</w:t>
      </w:r>
      <w:r w:rsidRPr="0088307B">
        <w:rPr>
          <w:rFonts w:ascii="Verdana" w:hAnsi="Verdana" w:cs="Arial"/>
          <w:sz w:val="22"/>
          <w:szCs w:val="22"/>
          <w:lang w:val="es-MX"/>
        </w:rPr>
        <w:t>a del Estado, en lo subsiguiente SS</w:t>
      </w:r>
      <w:r w:rsidR="00771B83" w:rsidRPr="0088307B">
        <w:rPr>
          <w:rFonts w:ascii="Verdana" w:hAnsi="Verdana" w:cs="Arial"/>
          <w:sz w:val="22"/>
          <w:szCs w:val="22"/>
          <w:lang w:val="es-MX"/>
        </w:rPr>
        <w:t>C</w:t>
      </w:r>
      <w:r w:rsidRPr="0088307B">
        <w:rPr>
          <w:rFonts w:ascii="Verdana" w:hAnsi="Verdana" w:cs="Arial"/>
          <w:sz w:val="22"/>
          <w:szCs w:val="22"/>
          <w:lang w:val="es-MX"/>
        </w:rPr>
        <w:t xml:space="preserve">, a través de la Dirección </w:t>
      </w:r>
      <w:r w:rsidR="009835F7" w:rsidRPr="0088307B">
        <w:rPr>
          <w:rFonts w:ascii="Verdana" w:hAnsi="Verdana" w:cs="Arial"/>
          <w:sz w:val="22"/>
          <w:szCs w:val="22"/>
          <w:lang w:val="es-MX"/>
        </w:rPr>
        <w:t>de Recursos Humanos</w:t>
      </w:r>
      <w:r w:rsidRPr="0088307B">
        <w:rPr>
          <w:rFonts w:ascii="Verdana" w:hAnsi="Verdana" w:cs="Arial"/>
          <w:sz w:val="22"/>
          <w:szCs w:val="22"/>
          <w:lang w:val="es-MX"/>
        </w:rPr>
        <w:t xml:space="preserve"> en su calidad de Sujeto Obligado que recaba y ejerce tratamiento sobre datos personales, emite el siguiente:</w:t>
      </w:r>
    </w:p>
    <w:p w14:paraId="2A92841D" w14:textId="77777777" w:rsidR="002421DA" w:rsidRPr="0088307B" w:rsidRDefault="002421DA" w:rsidP="002421DA">
      <w:pPr>
        <w:jc w:val="both"/>
        <w:rPr>
          <w:rFonts w:ascii="Verdana" w:hAnsi="Verdana" w:cs="Arial"/>
          <w:sz w:val="22"/>
          <w:szCs w:val="22"/>
          <w:lang w:val="es-MX"/>
        </w:rPr>
      </w:pPr>
    </w:p>
    <w:p w14:paraId="7C2D7942" w14:textId="77777777" w:rsidR="002421DA" w:rsidRPr="0088307B" w:rsidRDefault="002421DA" w:rsidP="002421DA">
      <w:pPr>
        <w:rPr>
          <w:rFonts w:ascii="Verdana" w:hAnsi="Verdana" w:cs="Arial"/>
          <w:b/>
          <w:sz w:val="22"/>
          <w:szCs w:val="22"/>
          <w:lang w:val="es-MX"/>
        </w:rPr>
      </w:pPr>
      <w:r w:rsidRPr="0088307B">
        <w:rPr>
          <w:rFonts w:ascii="Verdana" w:hAnsi="Verdana" w:cs="Arial"/>
          <w:b/>
          <w:sz w:val="22"/>
          <w:szCs w:val="22"/>
          <w:lang w:val="es-MX"/>
        </w:rPr>
        <w:t>AVISO DE PRIVACIDAD</w:t>
      </w:r>
    </w:p>
    <w:p w14:paraId="51E31C09" w14:textId="77777777" w:rsidR="002421DA" w:rsidRPr="0088307B" w:rsidRDefault="002421DA" w:rsidP="002421DA">
      <w:pPr>
        <w:rPr>
          <w:rFonts w:ascii="Verdana" w:hAnsi="Verdana" w:cs="Arial"/>
          <w:b/>
          <w:sz w:val="22"/>
          <w:szCs w:val="22"/>
          <w:lang w:val="es-MX"/>
        </w:rPr>
      </w:pPr>
    </w:p>
    <w:p w14:paraId="7791D7FA" w14:textId="1BB28E2E" w:rsidR="002421DA" w:rsidRPr="0088307B" w:rsidRDefault="002421DA" w:rsidP="00AB301A">
      <w:pPr>
        <w:jc w:val="both"/>
        <w:rPr>
          <w:rFonts w:ascii="Verdana" w:hAnsi="Verdana" w:cs="Arial"/>
          <w:sz w:val="22"/>
          <w:szCs w:val="22"/>
          <w:lang w:val="es-MX"/>
        </w:rPr>
      </w:pPr>
      <w:r w:rsidRPr="0088307B">
        <w:rPr>
          <w:rFonts w:ascii="Verdana" w:hAnsi="Verdana" w:cs="Arial"/>
          <w:sz w:val="22"/>
          <w:szCs w:val="22"/>
          <w:lang w:val="es-MX"/>
        </w:rPr>
        <w:t xml:space="preserve">La Secretaría de Seguridad </w:t>
      </w:r>
      <w:r w:rsidR="00771B83" w:rsidRPr="0088307B">
        <w:rPr>
          <w:rFonts w:ascii="Verdana" w:hAnsi="Verdana" w:cs="Arial"/>
          <w:sz w:val="22"/>
          <w:szCs w:val="22"/>
          <w:lang w:val="es-MX"/>
        </w:rPr>
        <w:t>Ciudadana</w:t>
      </w:r>
      <w:r w:rsidRPr="0088307B">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31178D87" w14:textId="77777777" w:rsidR="002421DA" w:rsidRPr="0088307B" w:rsidRDefault="002421DA" w:rsidP="00AB301A">
      <w:pPr>
        <w:tabs>
          <w:tab w:val="left" w:pos="1325"/>
        </w:tabs>
        <w:rPr>
          <w:rFonts w:ascii="Verdana" w:hAnsi="Verdana" w:cs="Arial"/>
          <w:sz w:val="22"/>
          <w:szCs w:val="22"/>
          <w:lang w:val="es-MX"/>
        </w:rPr>
      </w:pPr>
    </w:p>
    <w:p w14:paraId="6F9D49AF" w14:textId="77777777" w:rsidR="002421DA" w:rsidRPr="0088307B" w:rsidRDefault="002421DA" w:rsidP="00AB301A">
      <w:pPr>
        <w:tabs>
          <w:tab w:val="left" w:pos="1325"/>
        </w:tabs>
        <w:rPr>
          <w:rFonts w:ascii="Verdana" w:hAnsi="Verdana" w:cs="Arial"/>
          <w:b/>
          <w:sz w:val="22"/>
          <w:szCs w:val="22"/>
          <w:lang w:val="es-MX"/>
        </w:rPr>
      </w:pPr>
      <w:r w:rsidRPr="0088307B">
        <w:rPr>
          <w:rFonts w:ascii="Verdana" w:hAnsi="Verdana" w:cs="Arial"/>
          <w:b/>
          <w:sz w:val="22"/>
          <w:szCs w:val="22"/>
          <w:lang w:val="es-MX"/>
        </w:rPr>
        <w:t>¿Qué datos personales se recaban y para qué finalidad?</w:t>
      </w:r>
    </w:p>
    <w:p w14:paraId="0020B005" w14:textId="77777777" w:rsidR="002421DA" w:rsidRPr="0088307B" w:rsidRDefault="002421DA" w:rsidP="00AB301A">
      <w:pPr>
        <w:rPr>
          <w:rFonts w:ascii="Verdana" w:hAnsi="Verdana" w:cs="Arial"/>
          <w:sz w:val="22"/>
          <w:szCs w:val="22"/>
          <w:lang w:val="es-MX"/>
        </w:rPr>
      </w:pPr>
    </w:p>
    <w:p w14:paraId="010D6399" w14:textId="2A3E2B8F" w:rsidR="002421DA" w:rsidRPr="0088307B" w:rsidRDefault="002421DA" w:rsidP="00AB301A">
      <w:pPr>
        <w:jc w:val="both"/>
        <w:rPr>
          <w:rFonts w:ascii="Verdana" w:hAnsi="Verdana" w:cs="Arial"/>
          <w:sz w:val="22"/>
          <w:szCs w:val="22"/>
          <w:lang w:val="es-MX"/>
        </w:rPr>
      </w:pPr>
      <w:r w:rsidRPr="0088307B">
        <w:rPr>
          <w:rFonts w:ascii="Verdana" w:hAnsi="Verdana" w:cs="Arial"/>
          <w:sz w:val="22"/>
          <w:szCs w:val="22"/>
          <w:lang w:val="es-MX"/>
        </w:rPr>
        <w:t xml:space="preserve">Sus datos personales serán utilizados con la finalidad de integrar el expediente físico y electrónico del personal que integra a la Secretaría de Seguridad </w:t>
      </w:r>
      <w:r w:rsidR="00767FDF" w:rsidRPr="0088307B">
        <w:rPr>
          <w:rFonts w:ascii="Verdana" w:hAnsi="Verdana" w:cs="Arial"/>
          <w:sz w:val="22"/>
          <w:szCs w:val="22"/>
          <w:lang w:val="es-MX"/>
        </w:rPr>
        <w:t>Ciudadan</w:t>
      </w:r>
      <w:r w:rsidRPr="0088307B">
        <w:rPr>
          <w:rFonts w:ascii="Verdana" w:hAnsi="Verdana" w:cs="Arial"/>
          <w:sz w:val="22"/>
          <w:szCs w:val="22"/>
          <w:lang w:val="es-MX"/>
        </w:rPr>
        <w:t>a, validar que cumplan con todos los requerimientos solicitados, verificar y confirmar su identidad y realizar los procesos de altas ante la dirección de recursos humanos de la Oficialía Mayor de Gobierno del Estado.</w:t>
      </w:r>
    </w:p>
    <w:p w14:paraId="5F9232EB" w14:textId="77777777" w:rsidR="006F27BB" w:rsidRPr="0088307B" w:rsidRDefault="006F27BB" w:rsidP="00AB301A">
      <w:pPr>
        <w:jc w:val="both"/>
        <w:rPr>
          <w:rFonts w:ascii="Verdana" w:hAnsi="Verdana" w:cs="Arial"/>
          <w:sz w:val="22"/>
          <w:szCs w:val="22"/>
          <w:lang w:val="es-MX"/>
        </w:rPr>
      </w:pPr>
    </w:p>
    <w:p w14:paraId="79B28566" w14:textId="77777777" w:rsidR="002421DA" w:rsidRPr="0088307B" w:rsidRDefault="002421DA" w:rsidP="00AB301A">
      <w:pPr>
        <w:jc w:val="both"/>
        <w:rPr>
          <w:rFonts w:ascii="Verdana" w:hAnsi="Verdana" w:cs="Arial"/>
          <w:sz w:val="22"/>
          <w:szCs w:val="22"/>
          <w:lang w:val="es-MX"/>
        </w:rPr>
      </w:pPr>
      <w:r w:rsidRPr="0088307B">
        <w:rPr>
          <w:rFonts w:ascii="Verdana" w:hAnsi="Verdana" w:cs="Arial"/>
          <w:sz w:val="22"/>
          <w:szCs w:val="22"/>
          <w:lang w:val="es-MX"/>
        </w:rPr>
        <w:t>Para las finalidades antes señalas se recaban los siguientes datos: solicitud de empleo, fotografías, copia de acta de nacimiento, credencial de elector, comprobante de domicilio, CURP, certificado de estudios (ultimo), copia de título profesional, cedula profesional, inscripción al padrón de profesionista del Estado, carta de antecedente no penales, constancia de residencia expedida por el Municipio que corresponda, carta de recomendación, cartilla militar (en caso de varones), currículum vitae, constancia de registro federal de contribuyentes SAT, correo electrónico, certificado médico y número de cuenta bancaría Banamex para realizar los depósitos de pago de nómina.</w:t>
      </w:r>
    </w:p>
    <w:p w14:paraId="3F94BF7E" w14:textId="77777777" w:rsidR="002421DA" w:rsidRPr="0088307B" w:rsidRDefault="002421DA" w:rsidP="00AB301A">
      <w:pPr>
        <w:jc w:val="both"/>
        <w:rPr>
          <w:rFonts w:ascii="Verdana" w:hAnsi="Verdana" w:cs="Arial"/>
          <w:sz w:val="22"/>
          <w:szCs w:val="22"/>
          <w:lang w:val="es-MX"/>
        </w:rPr>
      </w:pPr>
    </w:p>
    <w:p w14:paraId="50B497B2" w14:textId="77777777" w:rsidR="002421DA" w:rsidRDefault="002421DA" w:rsidP="00AB301A">
      <w:pPr>
        <w:jc w:val="both"/>
        <w:rPr>
          <w:rFonts w:ascii="Verdana" w:hAnsi="Verdana" w:cs="Arial"/>
          <w:b/>
          <w:sz w:val="22"/>
          <w:szCs w:val="22"/>
          <w:lang w:val="es-MX"/>
        </w:rPr>
      </w:pPr>
      <w:r w:rsidRPr="0088307B">
        <w:rPr>
          <w:rFonts w:ascii="Verdana" w:hAnsi="Verdana" w:cs="Arial"/>
          <w:b/>
          <w:sz w:val="22"/>
          <w:szCs w:val="22"/>
          <w:lang w:val="es-MX"/>
        </w:rPr>
        <w:t>Se informa que los datos que se recaban Sí se consideran como datos sensibles de conformidad con las disposiciones aplicables.</w:t>
      </w:r>
    </w:p>
    <w:p w14:paraId="101656F5" w14:textId="77777777" w:rsidR="0088307B" w:rsidRDefault="0088307B" w:rsidP="00AB301A">
      <w:pPr>
        <w:jc w:val="both"/>
        <w:rPr>
          <w:rFonts w:ascii="Verdana" w:hAnsi="Verdana" w:cs="Arial"/>
          <w:b/>
          <w:sz w:val="22"/>
          <w:szCs w:val="22"/>
          <w:lang w:val="es-MX"/>
        </w:rPr>
      </w:pPr>
    </w:p>
    <w:p w14:paraId="4412A568" w14:textId="77777777" w:rsidR="0088307B" w:rsidRDefault="0088307B" w:rsidP="00AB301A">
      <w:pPr>
        <w:jc w:val="both"/>
        <w:rPr>
          <w:rFonts w:ascii="Verdana" w:hAnsi="Verdana" w:cs="Arial"/>
          <w:b/>
          <w:sz w:val="22"/>
          <w:szCs w:val="22"/>
          <w:lang w:val="es-MX"/>
        </w:rPr>
      </w:pPr>
    </w:p>
    <w:p w14:paraId="1A606DA9" w14:textId="77777777" w:rsidR="0088307B" w:rsidRPr="0088307B" w:rsidRDefault="0088307B" w:rsidP="00AB301A">
      <w:pPr>
        <w:jc w:val="both"/>
        <w:rPr>
          <w:rFonts w:ascii="Verdana" w:hAnsi="Verdana" w:cs="Arial"/>
          <w:b/>
          <w:sz w:val="22"/>
          <w:szCs w:val="22"/>
          <w:lang w:val="es-MX"/>
        </w:rPr>
      </w:pPr>
    </w:p>
    <w:p w14:paraId="3B2C6DA4" w14:textId="77777777" w:rsidR="002421DA" w:rsidRPr="0088307B" w:rsidRDefault="002421DA" w:rsidP="00AB301A">
      <w:pPr>
        <w:rPr>
          <w:rFonts w:ascii="Verdana" w:hAnsi="Verdana" w:cs="Arial"/>
          <w:sz w:val="22"/>
          <w:szCs w:val="22"/>
          <w:lang w:val="es-MX"/>
        </w:rPr>
      </w:pPr>
    </w:p>
    <w:p w14:paraId="32770E96" w14:textId="77777777" w:rsidR="002421DA" w:rsidRPr="0088307B" w:rsidRDefault="002421DA" w:rsidP="00AB301A">
      <w:pPr>
        <w:rPr>
          <w:rFonts w:ascii="Verdana" w:hAnsi="Verdana" w:cs="Arial"/>
          <w:b/>
          <w:sz w:val="22"/>
          <w:szCs w:val="22"/>
          <w:lang w:val="es-MX"/>
        </w:rPr>
      </w:pPr>
      <w:r w:rsidRPr="0088307B">
        <w:rPr>
          <w:rFonts w:ascii="Verdana" w:hAnsi="Verdana" w:cs="Arial"/>
          <w:b/>
          <w:sz w:val="22"/>
          <w:szCs w:val="22"/>
          <w:lang w:val="es-MX"/>
        </w:rPr>
        <w:lastRenderedPageBreak/>
        <w:t>Fundamento para los tratamientos de datos personales</w:t>
      </w:r>
    </w:p>
    <w:p w14:paraId="48832A27" w14:textId="77777777" w:rsidR="002421DA" w:rsidRPr="0088307B" w:rsidRDefault="002421DA" w:rsidP="00AB301A">
      <w:pPr>
        <w:rPr>
          <w:rFonts w:ascii="Verdana" w:hAnsi="Verdana" w:cs="Arial"/>
          <w:b/>
          <w:sz w:val="22"/>
          <w:szCs w:val="22"/>
          <w:lang w:val="es-MX"/>
        </w:rPr>
      </w:pPr>
    </w:p>
    <w:p w14:paraId="1C775A73" w14:textId="23F25954" w:rsidR="002421DA" w:rsidRDefault="002421DA" w:rsidP="00AB301A">
      <w:pPr>
        <w:jc w:val="both"/>
        <w:rPr>
          <w:rFonts w:ascii="Verdana" w:hAnsi="Verdana" w:cs="Arial"/>
          <w:sz w:val="22"/>
          <w:szCs w:val="22"/>
          <w:lang w:val="es-MX"/>
        </w:rPr>
      </w:pPr>
      <w:r w:rsidRPr="0088307B">
        <w:rPr>
          <w:rFonts w:ascii="Verdana" w:hAnsi="Verdana" w:cs="Arial"/>
          <w:sz w:val="22"/>
          <w:szCs w:val="22"/>
          <w:lang w:val="es-MX"/>
        </w:rPr>
        <w:t>La SS</w:t>
      </w:r>
      <w:r w:rsidR="00E128A4" w:rsidRPr="0088307B">
        <w:rPr>
          <w:rFonts w:ascii="Verdana" w:hAnsi="Verdana" w:cs="Arial"/>
          <w:sz w:val="22"/>
          <w:szCs w:val="22"/>
          <w:lang w:val="es-MX"/>
        </w:rPr>
        <w:t>C</w:t>
      </w:r>
      <w:r w:rsidRPr="0088307B">
        <w:rPr>
          <w:rFonts w:ascii="Verdana" w:hAnsi="Verdana" w:cs="Arial"/>
          <w:sz w:val="22"/>
          <w:szCs w:val="22"/>
          <w:lang w:val="es-MX"/>
        </w:rPr>
        <w:t xml:space="preserve"> trata los datos personales antes señalados con fundamento en el artículos 2</w:t>
      </w:r>
      <w:r w:rsidR="0088307B">
        <w:rPr>
          <w:rFonts w:ascii="Verdana" w:hAnsi="Verdana" w:cs="Arial"/>
          <w:sz w:val="22"/>
          <w:szCs w:val="22"/>
          <w:lang w:val="es-MX"/>
        </w:rPr>
        <w:t>3</w:t>
      </w:r>
      <w:r w:rsidRPr="0088307B">
        <w:rPr>
          <w:rFonts w:ascii="Verdana" w:hAnsi="Verdana" w:cs="Arial"/>
          <w:sz w:val="22"/>
          <w:szCs w:val="22"/>
          <w:lang w:val="es-MX"/>
        </w:rPr>
        <w:t xml:space="preserve"> de la Ley de Protección de Datos Personales en</w:t>
      </w:r>
      <w:r w:rsidR="0088307B">
        <w:rPr>
          <w:rFonts w:ascii="Verdana" w:hAnsi="Verdana" w:cs="Arial"/>
          <w:sz w:val="22"/>
          <w:szCs w:val="22"/>
          <w:lang w:val="es-MX"/>
        </w:rPr>
        <w:t xml:space="preserve"> Posesión de Sujetos Obligados d</w:t>
      </w:r>
      <w:bookmarkStart w:id="0" w:name="_GoBack"/>
      <w:bookmarkEnd w:id="0"/>
      <w:r w:rsidRPr="0088307B">
        <w:rPr>
          <w:rFonts w:ascii="Verdana" w:hAnsi="Verdana" w:cs="Arial"/>
          <w:sz w:val="22"/>
          <w:szCs w:val="22"/>
          <w:lang w:val="es-MX"/>
        </w:rPr>
        <w:t>el Estado de Quintana Roo y del artículo 11 del Reglamento de Condiciones Generales de Trabajo de los Trabajadores al Servicios del Poder Ejecutivo del Estado y en la sección Primera punto 2.2 del</w:t>
      </w:r>
      <w:r w:rsidR="0088307B">
        <w:rPr>
          <w:rFonts w:ascii="Verdana" w:hAnsi="Verdana" w:cs="Arial"/>
          <w:sz w:val="22"/>
          <w:szCs w:val="22"/>
          <w:lang w:val="es-MX"/>
        </w:rPr>
        <w:t xml:space="preserve"> </w:t>
      </w:r>
      <w:r w:rsidRPr="0088307B">
        <w:rPr>
          <w:rFonts w:ascii="Verdana" w:hAnsi="Verdana" w:cs="Arial"/>
          <w:sz w:val="22"/>
          <w:szCs w:val="22"/>
          <w:lang w:val="es-MX"/>
        </w:rPr>
        <w:t>Manual para el Otorgamiento de remuneraciones u Procedimientos para la Administración de los recursos de las Dependencias, órganos Administrativos Desconcentrado y Entidades de la Administración Pública Estatal.</w:t>
      </w:r>
    </w:p>
    <w:p w14:paraId="005BAEEF" w14:textId="77777777" w:rsidR="0088307B" w:rsidRPr="0088307B" w:rsidRDefault="0088307B" w:rsidP="00AB301A">
      <w:pPr>
        <w:jc w:val="both"/>
        <w:rPr>
          <w:rFonts w:ascii="Verdana" w:hAnsi="Verdana" w:cs="Arial"/>
          <w:sz w:val="22"/>
          <w:szCs w:val="22"/>
          <w:lang w:val="es-MX"/>
        </w:rPr>
      </w:pPr>
    </w:p>
    <w:p w14:paraId="29D5ABF8" w14:textId="77777777" w:rsidR="002421DA" w:rsidRPr="0088307B" w:rsidRDefault="002421DA" w:rsidP="00AB301A">
      <w:pPr>
        <w:jc w:val="both"/>
        <w:rPr>
          <w:rFonts w:ascii="Verdana" w:hAnsi="Verdana" w:cs="Arial"/>
          <w:b/>
          <w:sz w:val="22"/>
          <w:szCs w:val="22"/>
          <w:lang w:val="es-MX"/>
        </w:rPr>
      </w:pPr>
      <w:r w:rsidRPr="0088307B">
        <w:rPr>
          <w:rFonts w:ascii="Verdana" w:hAnsi="Verdana" w:cs="Arial"/>
          <w:b/>
          <w:sz w:val="22"/>
          <w:szCs w:val="22"/>
          <w:lang w:val="es-MX"/>
        </w:rPr>
        <w:t>Transferencia de Datos</w:t>
      </w:r>
    </w:p>
    <w:p w14:paraId="50E0324E" w14:textId="77777777" w:rsidR="002421DA" w:rsidRPr="0088307B" w:rsidRDefault="002421DA" w:rsidP="00AB301A">
      <w:pPr>
        <w:jc w:val="both"/>
        <w:rPr>
          <w:rFonts w:ascii="Verdana" w:hAnsi="Verdana" w:cs="Arial"/>
          <w:sz w:val="22"/>
          <w:szCs w:val="22"/>
          <w:lang w:val="es-MX"/>
        </w:rPr>
      </w:pPr>
    </w:p>
    <w:p w14:paraId="053319CC" w14:textId="77777777" w:rsidR="002421DA" w:rsidRPr="0088307B" w:rsidRDefault="002421DA" w:rsidP="00AB301A">
      <w:pPr>
        <w:jc w:val="both"/>
        <w:rPr>
          <w:rFonts w:ascii="Verdana" w:hAnsi="Verdana" w:cs="Arial"/>
          <w:sz w:val="22"/>
          <w:szCs w:val="22"/>
          <w:lang w:val="es-MX"/>
        </w:rPr>
      </w:pPr>
      <w:r w:rsidRPr="0088307B">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7D0F2535" w14:textId="77777777" w:rsidR="0088307B" w:rsidRPr="0088307B" w:rsidRDefault="0088307B" w:rsidP="00AB301A">
      <w:pPr>
        <w:jc w:val="both"/>
        <w:rPr>
          <w:rFonts w:ascii="Verdana" w:hAnsi="Verdana" w:cs="Arial"/>
          <w:sz w:val="22"/>
          <w:szCs w:val="22"/>
          <w:lang w:val="es-MX"/>
        </w:rPr>
      </w:pPr>
    </w:p>
    <w:p w14:paraId="4F085A8B" w14:textId="77777777" w:rsidR="0088307B" w:rsidRPr="0088307B" w:rsidRDefault="0088307B" w:rsidP="0088307B">
      <w:pPr>
        <w:jc w:val="both"/>
        <w:rPr>
          <w:rFonts w:ascii="Verdana" w:hAnsi="Verdana" w:cs="Arial"/>
          <w:b/>
          <w:sz w:val="22"/>
          <w:szCs w:val="22"/>
          <w:lang w:val="es-MX"/>
        </w:rPr>
      </w:pPr>
      <w:r w:rsidRPr="0088307B">
        <w:rPr>
          <w:rFonts w:ascii="Verdana" w:hAnsi="Verdana" w:cs="Arial"/>
          <w:b/>
          <w:sz w:val="22"/>
          <w:szCs w:val="22"/>
          <w:lang w:val="es-MX"/>
        </w:rPr>
        <w:t>¿Dónde se pueden ejercer los derechos de acceso, ratificación, corrección y oposición de datos personales?</w:t>
      </w:r>
    </w:p>
    <w:p w14:paraId="0E8663A3" w14:textId="77777777" w:rsidR="0088307B" w:rsidRPr="0088307B" w:rsidRDefault="0088307B" w:rsidP="0088307B">
      <w:pPr>
        <w:jc w:val="both"/>
        <w:rPr>
          <w:rFonts w:ascii="Verdana" w:hAnsi="Verdana" w:cs="Arial"/>
          <w:b/>
          <w:sz w:val="22"/>
          <w:szCs w:val="22"/>
          <w:lang w:val="es-MX"/>
        </w:rPr>
      </w:pPr>
    </w:p>
    <w:p w14:paraId="54A90F39" w14:textId="77777777" w:rsidR="0088307B" w:rsidRPr="0088307B" w:rsidRDefault="0088307B" w:rsidP="0088307B">
      <w:pPr>
        <w:jc w:val="both"/>
        <w:rPr>
          <w:rFonts w:ascii="Verdana" w:hAnsi="Verdana" w:cs="Arial"/>
          <w:sz w:val="22"/>
          <w:szCs w:val="22"/>
          <w:lang w:val="es-MX"/>
        </w:rPr>
      </w:pPr>
      <w:r w:rsidRPr="0088307B">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74B9E195" w14:textId="77777777" w:rsidR="0088307B" w:rsidRPr="0088307B" w:rsidRDefault="0088307B" w:rsidP="0088307B">
      <w:pPr>
        <w:jc w:val="both"/>
        <w:rPr>
          <w:rFonts w:ascii="Verdana" w:hAnsi="Verdana" w:cs="Arial"/>
          <w:sz w:val="22"/>
          <w:szCs w:val="22"/>
          <w:lang w:val="es-MX"/>
        </w:rPr>
      </w:pPr>
    </w:p>
    <w:p w14:paraId="1A101634" w14:textId="77777777" w:rsidR="0088307B" w:rsidRPr="0088307B" w:rsidRDefault="0088307B" w:rsidP="0088307B">
      <w:pPr>
        <w:jc w:val="both"/>
        <w:rPr>
          <w:rFonts w:ascii="Verdana" w:hAnsi="Verdana" w:cs="Arial"/>
          <w:sz w:val="22"/>
          <w:szCs w:val="22"/>
          <w:lang w:val="es-MX"/>
        </w:rPr>
      </w:pPr>
      <w:r w:rsidRPr="0088307B">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88307B">
        <w:rPr>
          <w:rStyle w:val="Hipervnculo"/>
          <w:rFonts w:ascii="Verdana" w:hAnsi="Verdana" w:cs="Arial"/>
          <w:sz w:val="22"/>
          <w:szCs w:val="22"/>
          <w:lang w:val="es-MX"/>
        </w:rPr>
        <w:t>https://www.plataformadetransparencia.org.mx/</w:t>
      </w:r>
      <w:r w:rsidRPr="0088307B">
        <w:rPr>
          <w:rFonts w:ascii="Verdana" w:hAnsi="Verdana" w:cs="Arial"/>
          <w:sz w:val="22"/>
          <w:szCs w:val="22"/>
          <w:lang w:val="es-MX"/>
        </w:rPr>
        <w:t xml:space="preserve"> o a través del correo electrónico  transparencia.sscpqroo2023@gmail.com.</w:t>
      </w:r>
    </w:p>
    <w:p w14:paraId="76309324" w14:textId="77777777" w:rsidR="0088307B" w:rsidRPr="0088307B" w:rsidRDefault="0088307B" w:rsidP="0088307B">
      <w:pPr>
        <w:jc w:val="both"/>
        <w:rPr>
          <w:rFonts w:ascii="Verdana" w:hAnsi="Verdana" w:cs="Arial"/>
          <w:sz w:val="22"/>
          <w:szCs w:val="22"/>
          <w:lang w:val="es-MX"/>
        </w:rPr>
      </w:pPr>
    </w:p>
    <w:p w14:paraId="4089CC81" w14:textId="77777777" w:rsidR="0088307B" w:rsidRPr="0088307B" w:rsidRDefault="0088307B" w:rsidP="0088307B">
      <w:pPr>
        <w:jc w:val="both"/>
        <w:rPr>
          <w:rFonts w:ascii="Verdana" w:hAnsi="Verdana" w:cs="Arial"/>
          <w:sz w:val="22"/>
          <w:szCs w:val="22"/>
          <w:lang w:val="es-MX"/>
        </w:rPr>
      </w:pPr>
      <w:r w:rsidRPr="0088307B">
        <w:rPr>
          <w:rFonts w:ascii="Verdana" w:hAnsi="Verdana" w:cs="Arial"/>
          <w:sz w:val="22"/>
          <w:szCs w:val="22"/>
          <w:lang w:val="es-MX"/>
        </w:rPr>
        <w:t>En el caso de requerir asesoría en el tema del Protección de Datos Personales, puede acudir ante la Dirección citada, con el  Lcdo. Axel Miguel Velázquez Sedas</w:t>
      </w:r>
      <w:r w:rsidRPr="0088307B">
        <w:rPr>
          <w:rFonts w:ascii="Verdana" w:hAnsi="Verdana" w:cs="Arial"/>
          <w:b/>
          <w:sz w:val="22"/>
          <w:szCs w:val="22"/>
          <w:lang w:val="es-MX"/>
        </w:rPr>
        <w:t xml:space="preserve">, </w:t>
      </w:r>
      <w:r w:rsidRPr="0088307B">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01775798" w14:textId="77777777" w:rsidR="0088307B" w:rsidRPr="0088307B" w:rsidRDefault="0088307B" w:rsidP="0088307B">
      <w:pPr>
        <w:jc w:val="both"/>
        <w:rPr>
          <w:rFonts w:ascii="Verdana" w:hAnsi="Verdana" w:cs="Arial"/>
          <w:sz w:val="22"/>
          <w:szCs w:val="22"/>
          <w:lang w:val="es-MX"/>
        </w:rPr>
      </w:pPr>
    </w:p>
    <w:p w14:paraId="5A6816D1" w14:textId="77777777" w:rsidR="0088307B" w:rsidRPr="0088307B" w:rsidRDefault="0088307B" w:rsidP="0088307B">
      <w:pPr>
        <w:jc w:val="both"/>
        <w:rPr>
          <w:rFonts w:ascii="Verdana" w:hAnsi="Verdana" w:cs="Arial"/>
          <w:b/>
          <w:sz w:val="22"/>
          <w:szCs w:val="22"/>
          <w:lang w:val="es-MX"/>
        </w:rPr>
      </w:pPr>
      <w:r w:rsidRPr="0088307B">
        <w:rPr>
          <w:rFonts w:ascii="Verdana" w:hAnsi="Verdana" w:cs="Arial"/>
          <w:b/>
          <w:sz w:val="22"/>
          <w:szCs w:val="22"/>
          <w:lang w:val="es-MX"/>
        </w:rPr>
        <w:t>Medios de Defensa</w:t>
      </w:r>
    </w:p>
    <w:p w14:paraId="66403D65" w14:textId="77777777" w:rsidR="0088307B" w:rsidRPr="0088307B" w:rsidRDefault="0088307B" w:rsidP="0088307B">
      <w:pPr>
        <w:jc w:val="both"/>
        <w:rPr>
          <w:rFonts w:ascii="Verdana" w:hAnsi="Verdana" w:cs="Arial"/>
          <w:b/>
          <w:sz w:val="22"/>
          <w:szCs w:val="22"/>
          <w:lang w:val="es-MX"/>
        </w:rPr>
      </w:pPr>
    </w:p>
    <w:p w14:paraId="49803F75" w14:textId="77777777" w:rsidR="0088307B" w:rsidRPr="0088307B" w:rsidRDefault="0088307B" w:rsidP="0088307B">
      <w:pPr>
        <w:jc w:val="both"/>
        <w:rPr>
          <w:rFonts w:ascii="Verdana" w:hAnsi="Verdana" w:cs="Arial"/>
          <w:sz w:val="22"/>
          <w:szCs w:val="22"/>
          <w:lang w:val="es-MX"/>
        </w:rPr>
      </w:pPr>
      <w:r w:rsidRPr="0088307B">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80F3755" w14:textId="77777777" w:rsidR="0088307B" w:rsidRPr="0088307B" w:rsidRDefault="0088307B" w:rsidP="0088307B">
      <w:pPr>
        <w:jc w:val="both"/>
        <w:rPr>
          <w:rFonts w:ascii="Verdana" w:hAnsi="Verdana" w:cs="Arial"/>
          <w:sz w:val="22"/>
          <w:szCs w:val="22"/>
          <w:lang w:val="es-MX"/>
        </w:rPr>
      </w:pPr>
    </w:p>
    <w:p w14:paraId="5ACA8AD3" w14:textId="77777777" w:rsidR="0088307B" w:rsidRPr="0088307B" w:rsidRDefault="0088307B" w:rsidP="0088307B">
      <w:pPr>
        <w:jc w:val="both"/>
        <w:rPr>
          <w:rFonts w:ascii="Verdana" w:hAnsi="Verdana" w:cs="Arial"/>
          <w:sz w:val="22"/>
          <w:szCs w:val="22"/>
          <w:lang w:val="es-MX"/>
        </w:rPr>
      </w:pPr>
      <w:r w:rsidRPr="0088307B">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w:t>
      </w:r>
      <w:r w:rsidRPr="0088307B">
        <w:rPr>
          <w:rFonts w:ascii="Verdana" w:hAnsi="Verdana" w:cs="Arial"/>
          <w:sz w:val="22"/>
          <w:szCs w:val="22"/>
          <w:lang w:val="es-MX"/>
        </w:rPr>
        <w:lastRenderedPageBreak/>
        <w:t>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6C37F0F4" w14:textId="77777777" w:rsidR="0088307B" w:rsidRPr="0088307B" w:rsidRDefault="0088307B" w:rsidP="0088307B">
      <w:pPr>
        <w:jc w:val="both"/>
        <w:rPr>
          <w:rFonts w:ascii="Verdana" w:hAnsi="Verdana" w:cs="Arial"/>
          <w:sz w:val="22"/>
          <w:szCs w:val="22"/>
          <w:lang w:val="es-MX"/>
        </w:rPr>
      </w:pPr>
    </w:p>
    <w:p w14:paraId="3923B501" w14:textId="77777777" w:rsidR="0088307B" w:rsidRPr="0088307B" w:rsidRDefault="0088307B" w:rsidP="0088307B">
      <w:pPr>
        <w:jc w:val="both"/>
        <w:rPr>
          <w:rFonts w:ascii="Verdana" w:hAnsi="Verdana" w:cs="Arial"/>
          <w:b/>
          <w:sz w:val="22"/>
          <w:szCs w:val="22"/>
          <w:lang w:val="es-MX"/>
        </w:rPr>
      </w:pPr>
      <w:r w:rsidRPr="0088307B">
        <w:rPr>
          <w:rFonts w:ascii="Verdana" w:hAnsi="Verdana" w:cs="Arial"/>
          <w:b/>
          <w:sz w:val="22"/>
          <w:szCs w:val="22"/>
          <w:lang w:val="es-MX"/>
        </w:rPr>
        <w:t>Cambios al Aviso de Privacidad</w:t>
      </w:r>
    </w:p>
    <w:p w14:paraId="29E3C4A7" w14:textId="77777777" w:rsidR="0088307B" w:rsidRPr="0088307B" w:rsidRDefault="0088307B" w:rsidP="0088307B">
      <w:pPr>
        <w:jc w:val="both"/>
        <w:rPr>
          <w:rFonts w:ascii="Verdana" w:hAnsi="Verdana" w:cs="Arial"/>
          <w:b/>
          <w:sz w:val="22"/>
          <w:szCs w:val="22"/>
          <w:lang w:val="es-MX"/>
        </w:rPr>
      </w:pPr>
    </w:p>
    <w:p w14:paraId="21FBF39E" w14:textId="77777777" w:rsidR="0088307B" w:rsidRPr="00742B0A" w:rsidRDefault="0088307B" w:rsidP="0088307B">
      <w:pPr>
        <w:jc w:val="both"/>
        <w:rPr>
          <w:rFonts w:ascii="Verdana" w:hAnsi="Verdana" w:cs="Arial"/>
          <w:sz w:val="22"/>
          <w:szCs w:val="22"/>
          <w:lang w:val="es-MX"/>
        </w:rPr>
      </w:pPr>
      <w:r w:rsidRPr="0088307B">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88307B">
          <w:rPr>
            <w:rStyle w:val="Hipervnculo"/>
            <w:rFonts w:ascii="Verdana" w:hAnsi="Verdana" w:cs="Arial"/>
            <w:sz w:val="22"/>
            <w:szCs w:val="22"/>
            <w:lang w:val="es-MX"/>
          </w:rPr>
          <w:t>http://www.qroo.gob.mx/ssp</w:t>
        </w:r>
      </w:hyperlink>
      <w:r w:rsidRPr="0088307B">
        <w:rPr>
          <w:rFonts w:ascii="Verdana" w:hAnsi="Verdana" w:cs="Arial"/>
          <w:sz w:val="22"/>
          <w:szCs w:val="22"/>
          <w:lang w:val="es-MX"/>
        </w:rPr>
        <w:t xml:space="preserve"> en la sección de “Aviso de Priv</w:t>
      </w:r>
      <w:r w:rsidRPr="00742B0A">
        <w:rPr>
          <w:rFonts w:ascii="Verdana" w:hAnsi="Verdana" w:cs="Arial"/>
          <w:sz w:val="22"/>
          <w:szCs w:val="22"/>
          <w:lang w:val="es-MX"/>
        </w:rPr>
        <w:t>acidad de la SSC</w:t>
      </w:r>
      <w:r w:rsidRPr="00742B0A">
        <w:rPr>
          <w:rFonts w:ascii="Verdana" w:hAnsi="Verdana" w:cs="Arial"/>
          <w:i/>
          <w:sz w:val="22"/>
          <w:szCs w:val="22"/>
          <w:lang w:val="es-MX"/>
        </w:rPr>
        <w:t>”</w:t>
      </w:r>
    </w:p>
    <w:p w14:paraId="59BDA9AC" w14:textId="77777777" w:rsidR="0088307B" w:rsidRPr="00742B0A" w:rsidRDefault="0088307B" w:rsidP="0088307B">
      <w:pPr>
        <w:jc w:val="both"/>
        <w:rPr>
          <w:rFonts w:ascii="Verdana" w:hAnsi="Verdana" w:cs="Arial"/>
          <w:sz w:val="22"/>
          <w:szCs w:val="22"/>
          <w:lang w:val="es-MX"/>
        </w:rPr>
      </w:pPr>
    </w:p>
    <w:p w14:paraId="5C230AF1" w14:textId="77777777" w:rsidR="0088307B" w:rsidRPr="00742B0A" w:rsidRDefault="0088307B" w:rsidP="0088307B">
      <w:pPr>
        <w:jc w:val="right"/>
        <w:rPr>
          <w:rFonts w:ascii="Verdana" w:hAnsi="Verdana" w:cs="Arial"/>
          <w:sz w:val="22"/>
          <w:szCs w:val="22"/>
          <w:lang w:val="es-MX"/>
        </w:rPr>
      </w:pPr>
      <w:r w:rsidRPr="00742B0A">
        <w:rPr>
          <w:rFonts w:ascii="Verdana" w:hAnsi="Verdana" w:cs="Arial"/>
          <w:b/>
          <w:sz w:val="22"/>
          <w:szCs w:val="22"/>
          <w:lang w:val="es-MX"/>
        </w:rPr>
        <w:t>Fecha de última actualización:</w:t>
      </w:r>
      <w:r w:rsidRPr="00742B0A">
        <w:rPr>
          <w:rFonts w:ascii="Verdana" w:hAnsi="Verdana" w:cs="Arial"/>
          <w:sz w:val="22"/>
          <w:szCs w:val="22"/>
          <w:lang w:val="es-MX"/>
        </w:rPr>
        <w:t xml:space="preserve"> 30 de Abril del 2026</w:t>
      </w:r>
    </w:p>
    <w:p w14:paraId="4767A920" w14:textId="77777777" w:rsidR="0088307B" w:rsidRPr="00742B0A" w:rsidRDefault="0088307B" w:rsidP="0088307B">
      <w:pPr>
        <w:jc w:val="both"/>
        <w:rPr>
          <w:rFonts w:ascii="Verdana" w:eastAsia="Calibri" w:hAnsi="Verdana" w:cs="Arial"/>
          <w:b/>
          <w:sz w:val="22"/>
          <w:szCs w:val="22"/>
          <w:lang w:val="es-MX"/>
        </w:rPr>
      </w:pPr>
    </w:p>
    <w:p w14:paraId="6ED007D7" w14:textId="77777777" w:rsidR="0088307B" w:rsidRPr="00742B0A" w:rsidRDefault="0088307B" w:rsidP="0088307B">
      <w:pPr>
        <w:jc w:val="both"/>
        <w:rPr>
          <w:rFonts w:ascii="Verdana" w:eastAsia="Calibri" w:hAnsi="Verdana" w:cs="Arial"/>
          <w:b/>
          <w:sz w:val="22"/>
          <w:szCs w:val="22"/>
          <w:lang w:val="es-MX"/>
        </w:rPr>
      </w:pPr>
    </w:p>
    <w:p w14:paraId="3DC9AD6E" w14:textId="77777777" w:rsidR="0088307B" w:rsidRPr="00742B0A" w:rsidRDefault="0088307B" w:rsidP="0088307B">
      <w:pPr>
        <w:spacing w:line="276" w:lineRule="auto"/>
        <w:jc w:val="right"/>
        <w:rPr>
          <w:rFonts w:ascii="Verdana" w:eastAsia="Calibri" w:hAnsi="Verdana" w:cs="Arial"/>
          <w:b/>
          <w:sz w:val="22"/>
          <w:szCs w:val="22"/>
          <w:lang w:val="es-MX"/>
        </w:rPr>
      </w:pPr>
    </w:p>
    <w:p w14:paraId="525D3B0E" w14:textId="5C128F17" w:rsidR="001402DC" w:rsidRPr="002421DA" w:rsidRDefault="001402DC" w:rsidP="0088307B">
      <w:pPr>
        <w:jc w:val="both"/>
        <w:rPr>
          <w:rFonts w:ascii="Arial" w:eastAsia="Calibri" w:hAnsi="Arial" w:cs="Arial"/>
          <w:b/>
          <w:sz w:val="22"/>
          <w:szCs w:val="22"/>
          <w:lang w:val="es-MX"/>
        </w:rPr>
      </w:pPr>
    </w:p>
    <w:sectPr w:rsidR="001402DC" w:rsidRPr="002421DA"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53115" w14:textId="77777777" w:rsidR="00AB0713" w:rsidRDefault="00AB0713">
      <w:r>
        <w:separator/>
      </w:r>
    </w:p>
  </w:endnote>
  <w:endnote w:type="continuationSeparator" w:id="0">
    <w:p w14:paraId="16475306" w14:textId="77777777" w:rsidR="00AB0713" w:rsidRDefault="00A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0FDB587F" w:rsidR="007C1D10" w:rsidRDefault="00EC168F">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5F7130FE" wp14:editId="321C105D">
          <wp:simplePos x="0" y="0"/>
          <wp:positionH relativeFrom="margin">
            <wp:posOffset>5177861</wp:posOffset>
          </wp:positionH>
          <wp:positionV relativeFrom="paragraph">
            <wp:posOffset>-325459</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7BEA8" w14:textId="77777777" w:rsidR="00AB0713" w:rsidRDefault="00AB0713">
      <w:r>
        <w:separator/>
      </w:r>
    </w:p>
  </w:footnote>
  <w:footnote w:type="continuationSeparator" w:id="0">
    <w:p w14:paraId="6C82BBBF" w14:textId="77777777" w:rsidR="00AB0713" w:rsidRDefault="00AB0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364E6"/>
    <w:rsid w:val="00064509"/>
    <w:rsid w:val="00091837"/>
    <w:rsid w:val="000A2C5A"/>
    <w:rsid w:val="00105C92"/>
    <w:rsid w:val="001114A3"/>
    <w:rsid w:val="001402DC"/>
    <w:rsid w:val="00146401"/>
    <w:rsid w:val="00193FD1"/>
    <w:rsid w:val="001D0220"/>
    <w:rsid w:val="002348E1"/>
    <w:rsid w:val="002421DA"/>
    <w:rsid w:val="002862B6"/>
    <w:rsid w:val="002A5848"/>
    <w:rsid w:val="002D7078"/>
    <w:rsid w:val="002E3DFA"/>
    <w:rsid w:val="003043EC"/>
    <w:rsid w:val="003200C8"/>
    <w:rsid w:val="00357B65"/>
    <w:rsid w:val="00362FA3"/>
    <w:rsid w:val="003C2F29"/>
    <w:rsid w:val="003E192F"/>
    <w:rsid w:val="003F0BBE"/>
    <w:rsid w:val="003F5137"/>
    <w:rsid w:val="00453114"/>
    <w:rsid w:val="00456CA0"/>
    <w:rsid w:val="004662AD"/>
    <w:rsid w:val="004B2648"/>
    <w:rsid w:val="004E0C65"/>
    <w:rsid w:val="00506547"/>
    <w:rsid w:val="0050716C"/>
    <w:rsid w:val="00524536"/>
    <w:rsid w:val="00546A3D"/>
    <w:rsid w:val="00564CFB"/>
    <w:rsid w:val="005A6318"/>
    <w:rsid w:val="005F10E3"/>
    <w:rsid w:val="005F5288"/>
    <w:rsid w:val="006265C6"/>
    <w:rsid w:val="00653A6A"/>
    <w:rsid w:val="006E3E79"/>
    <w:rsid w:val="006F27BB"/>
    <w:rsid w:val="00704C31"/>
    <w:rsid w:val="00714070"/>
    <w:rsid w:val="007614AF"/>
    <w:rsid w:val="00766C55"/>
    <w:rsid w:val="00767FDF"/>
    <w:rsid w:val="00771B83"/>
    <w:rsid w:val="007A42A1"/>
    <w:rsid w:val="007A57AA"/>
    <w:rsid w:val="007C1D10"/>
    <w:rsid w:val="007E70BD"/>
    <w:rsid w:val="00820900"/>
    <w:rsid w:val="0088307B"/>
    <w:rsid w:val="008A48AF"/>
    <w:rsid w:val="008D06A7"/>
    <w:rsid w:val="009447CC"/>
    <w:rsid w:val="0095444E"/>
    <w:rsid w:val="00963902"/>
    <w:rsid w:val="009835F7"/>
    <w:rsid w:val="009B32F0"/>
    <w:rsid w:val="009D40A5"/>
    <w:rsid w:val="009F6FB8"/>
    <w:rsid w:val="00A000A5"/>
    <w:rsid w:val="00A03B6D"/>
    <w:rsid w:val="00A075E2"/>
    <w:rsid w:val="00A265F3"/>
    <w:rsid w:val="00AB0713"/>
    <w:rsid w:val="00AB301A"/>
    <w:rsid w:val="00B14EC0"/>
    <w:rsid w:val="00B65584"/>
    <w:rsid w:val="00B65941"/>
    <w:rsid w:val="00B92B1D"/>
    <w:rsid w:val="00BA4059"/>
    <w:rsid w:val="00BC01C1"/>
    <w:rsid w:val="00BC332D"/>
    <w:rsid w:val="00BD4E5E"/>
    <w:rsid w:val="00C108BB"/>
    <w:rsid w:val="00C473E3"/>
    <w:rsid w:val="00CE6A08"/>
    <w:rsid w:val="00D53A47"/>
    <w:rsid w:val="00D559E9"/>
    <w:rsid w:val="00D62AE2"/>
    <w:rsid w:val="00D70FDF"/>
    <w:rsid w:val="00D718CF"/>
    <w:rsid w:val="00DF00A5"/>
    <w:rsid w:val="00E02C79"/>
    <w:rsid w:val="00E128A4"/>
    <w:rsid w:val="00E2694A"/>
    <w:rsid w:val="00E316D0"/>
    <w:rsid w:val="00E452C1"/>
    <w:rsid w:val="00E5382E"/>
    <w:rsid w:val="00EB2516"/>
    <w:rsid w:val="00EC168F"/>
    <w:rsid w:val="00EE71FC"/>
    <w:rsid w:val="00F04E5C"/>
    <w:rsid w:val="00F377AD"/>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886</Words>
  <Characters>4877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3</cp:revision>
  <cp:lastPrinted>2022-10-07T18:20:00Z</cp:lastPrinted>
  <dcterms:created xsi:type="dcterms:W3CDTF">2026-05-07T19:28:00Z</dcterms:created>
  <dcterms:modified xsi:type="dcterms:W3CDTF">2026-05-07T19:30:00Z</dcterms:modified>
</cp:coreProperties>
</file>