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0019A" w:rsidP="000021B0">
      <w:pPr>
        <w:ind w:left="142" w:hanging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E911C8">
        <w:rPr>
          <w:rFonts w:cs="Arial"/>
          <w:b/>
          <w:color w:val="548DD4" w:themeColor="text2" w:themeTint="99"/>
          <w:sz w:val="40"/>
          <w:szCs w:val="40"/>
          <w:lang w:val="es-MX"/>
        </w:rPr>
        <w:t>REGISTRO DE ENTRADAS Y SALIDAS DEL CENTRO DE EJECUCIÓN DE MEDIDAS PARA ADOLESCENTES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FC6DD4" w:rsidRPr="00C44C04" w:rsidRDefault="00FC6DD4" w:rsidP="00E911C8">
      <w:pPr>
        <w:tabs>
          <w:tab w:val="left" w:pos="284"/>
        </w:tabs>
        <w:ind w:left="142"/>
        <w:jc w:val="both"/>
        <w:rPr>
          <w:rFonts w:cs="Arial"/>
          <w:lang w:val="es-MX"/>
        </w:rPr>
      </w:pPr>
      <w:r w:rsidRPr="00E911C8">
        <w:t>L</w:t>
      </w:r>
      <w:r w:rsidR="0007539B" w:rsidRPr="00E911C8">
        <w:t xml:space="preserve">a Secretaría </w:t>
      </w:r>
      <w:r w:rsidR="00104187" w:rsidRPr="00E911C8">
        <w:t>de Seguridad Ciudadana</w:t>
      </w:r>
      <w:r w:rsidR="0007539B" w:rsidRPr="00E911C8">
        <w:t xml:space="preserve"> (S</w:t>
      </w:r>
      <w:r w:rsidR="00104187" w:rsidRPr="00E911C8">
        <w:t>SC</w:t>
      </w:r>
      <w:r w:rsidR="00D040C1" w:rsidRPr="00E911C8">
        <w:t xml:space="preserve">) a través de la </w:t>
      </w:r>
      <w:r w:rsidR="00E911C8" w:rsidRPr="00E911C8">
        <w:rPr>
          <w:rFonts w:cs="Arial"/>
          <w:lang w:val="es-MX"/>
        </w:rPr>
        <w:t>Dirección del Centro de Ejecución de Medidas para Adolescentes</w:t>
      </w:r>
      <w:r w:rsidR="00CE121C" w:rsidRPr="00E911C8">
        <w:t xml:space="preserve"> </w:t>
      </w:r>
      <w:r w:rsidR="0007539B" w:rsidRPr="00E911C8">
        <w:t>es la responsable</w:t>
      </w:r>
      <w:r w:rsidRPr="00E911C8">
        <w:t xml:space="preserve"> </w:t>
      </w:r>
      <w:r w:rsidR="0007539B" w:rsidRPr="00E911C8">
        <w:t>del tratamiento de los datos personales</w:t>
      </w:r>
      <w:r w:rsidR="00D040C1" w:rsidRPr="00E911C8">
        <w:t xml:space="preserve"> </w:t>
      </w:r>
      <w:r w:rsidR="0007539B" w:rsidRPr="00E911C8">
        <w:t>que nos proporcione, los mismos serán tratados con la finalidad</w:t>
      </w:r>
      <w:r w:rsidR="008E31A4" w:rsidRPr="00E911C8">
        <w:rPr>
          <w:rFonts w:cs="Arial"/>
          <w:lang w:val="es-MX"/>
        </w:rPr>
        <w:t xml:space="preserve"> </w:t>
      </w:r>
      <w:r w:rsidR="00CE121C" w:rsidRPr="00E911C8">
        <w:rPr>
          <w:rFonts w:cs="Arial"/>
          <w:lang w:val="es-MX"/>
        </w:rPr>
        <w:t xml:space="preserve"> </w:t>
      </w:r>
      <w:r w:rsidR="00E911C8" w:rsidRPr="00E911C8">
        <w:rPr>
          <w:rStyle w:val="SubttuloCar"/>
          <w:rFonts w:cs="Arial"/>
          <w:color w:val="auto"/>
        </w:rPr>
        <w:t>de mantener un control de registro de entradas y salidas de las personas que visiten o asistan al edificio del centro de ejecución</w:t>
      </w:r>
      <w:r w:rsidR="00E911C8">
        <w:rPr>
          <w:rStyle w:val="SubttuloCar"/>
          <w:rFonts w:cs="Arial"/>
          <w:color w:val="auto"/>
        </w:rPr>
        <w:t xml:space="preserve"> de medidas para adolescentes,</w:t>
      </w:r>
      <w:r w:rsidRPr="00E911C8">
        <w:rPr>
          <w:rFonts w:cs="Arial"/>
          <w:lang w:val="es-MX"/>
        </w:rPr>
        <w:t xml:space="preserve"> </w:t>
      </w:r>
      <w:r w:rsidR="00832B22" w:rsidRPr="00E911C8">
        <w:rPr>
          <w:rFonts w:cs="Arial"/>
          <w:lang w:val="es-MX"/>
        </w:rPr>
        <w:t>de conformidad</w:t>
      </w:r>
      <w:r w:rsidR="00CE121C" w:rsidRPr="00E911C8">
        <w:rPr>
          <w:rFonts w:cs="Arial"/>
          <w:lang w:val="es-MX"/>
        </w:rPr>
        <w:t xml:space="preserve"> con</w:t>
      </w:r>
      <w:r w:rsidR="00E911C8">
        <w:rPr>
          <w:rFonts w:cs="Arial"/>
          <w:lang w:val="es-MX"/>
        </w:rPr>
        <w:t xml:space="preserve"> </w:t>
      </w:r>
      <w:bookmarkStart w:id="1" w:name="_GoBack"/>
      <w:bookmarkEnd w:id="1"/>
      <w:r w:rsidR="00E911C8">
        <w:rPr>
          <w:rFonts w:cs="Arial"/>
          <w:lang w:val="es-MX"/>
        </w:rPr>
        <w:t xml:space="preserve">el </w:t>
      </w:r>
      <w:r w:rsidR="00E911C8" w:rsidRPr="004A3098">
        <w:rPr>
          <w:rFonts w:cs="Arial"/>
          <w:lang w:val="es-MX"/>
        </w:rPr>
        <w:t>artículo 11 del Reglamento de Condiciones Generales de Trabajo de los Trabajadores al Servicios del Poder Ejecutivo del Estado.</w:t>
      </w:r>
    </w:p>
    <w:p w:rsidR="000021B0" w:rsidRPr="000021B0" w:rsidRDefault="000021B0" w:rsidP="000021B0">
      <w:pPr>
        <w:ind w:left="142" w:hanging="284"/>
        <w:jc w:val="both"/>
        <w:rPr>
          <w:rFonts w:cs="Arial"/>
          <w:lang w:val="es-MX"/>
        </w:rPr>
      </w:pPr>
    </w:p>
    <w:p w:rsidR="00865151" w:rsidRPr="000021B0" w:rsidRDefault="0007539B" w:rsidP="008033F3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C4256"/>
    <w:rsid w:val="002E347A"/>
    <w:rsid w:val="00351AF0"/>
    <w:rsid w:val="00494E85"/>
    <w:rsid w:val="00495B4B"/>
    <w:rsid w:val="005123B6"/>
    <w:rsid w:val="005B1F75"/>
    <w:rsid w:val="005D42A9"/>
    <w:rsid w:val="005E179B"/>
    <w:rsid w:val="00600878"/>
    <w:rsid w:val="0065468F"/>
    <w:rsid w:val="0066676A"/>
    <w:rsid w:val="00704B38"/>
    <w:rsid w:val="0072023D"/>
    <w:rsid w:val="007B4172"/>
    <w:rsid w:val="008033F3"/>
    <w:rsid w:val="00832B22"/>
    <w:rsid w:val="00865151"/>
    <w:rsid w:val="008E31A4"/>
    <w:rsid w:val="008E40EE"/>
    <w:rsid w:val="009669D5"/>
    <w:rsid w:val="009A3226"/>
    <w:rsid w:val="00A333F3"/>
    <w:rsid w:val="00BC0F9A"/>
    <w:rsid w:val="00BC54BB"/>
    <w:rsid w:val="00BC5F5C"/>
    <w:rsid w:val="00CE121C"/>
    <w:rsid w:val="00CE7A95"/>
    <w:rsid w:val="00CF3EE8"/>
    <w:rsid w:val="00D040C1"/>
    <w:rsid w:val="00E911C8"/>
    <w:rsid w:val="00FA1043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B2C7526-0FB5-4EEE-9A13-DDB403BE9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2026-05-07T20:24:00Z</dcterms:created>
  <dcterms:modified xsi:type="dcterms:W3CDTF">2026-05-07T20:25:00Z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